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5FC90" w14:textId="3D82B973" w:rsidR="00122F48" w:rsidRPr="00F22F9D" w:rsidRDefault="00122F48" w:rsidP="0048791C">
      <w:pPr>
        <w:ind w:firstLine="5812"/>
        <w:rPr>
          <w:rFonts w:eastAsia="Calibri"/>
        </w:rPr>
      </w:pPr>
      <w:r w:rsidRPr="00F22F9D">
        <w:rPr>
          <w:rFonts w:eastAsia="Calibri"/>
        </w:rPr>
        <w:t>Приложение</w:t>
      </w:r>
      <w:r w:rsidR="0048791C">
        <w:rPr>
          <w:rFonts w:eastAsia="Calibri"/>
        </w:rPr>
        <w:t xml:space="preserve"> №1</w:t>
      </w:r>
      <w:r w:rsidRPr="00F22F9D">
        <w:rPr>
          <w:rFonts w:eastAsia="Calibri"/>
        </w:rPr>
        <w:t xml:space="preserve"> к протоколу № 1</w:t>
      </w:r>
    </w:p>
    <w:p w14:paraId="65F6F8CD" w14:textId="77777777" w:rsidR="00122F48" w:rsidRPr="00F22F9D" w:rsidRDefault="00122F48" w:rsidP="0048791C">
      <w:pPr>
        <w:ind w:firstLine="5812"/>
        <w:rPr>
          <w:rFonts w:eastAsia="Calibri"/>
        </w:rPr>
      </w:pPr>
      <w:r w:rsidRPr="00F22F9D">
        <w:rPr>
          <w:rFonts w:eastAsia="Calibri"/>
        </w:rPr>
        <w:t>конференции АССАГРОС</w:t>
      </w:r>
    </w:p>
    <w:p w14:paraId="4EB3BE2B" w14:textId="77777777" w:rsidR="00122F48" w:rsidRPr="00F22F9D" w:rsidRDefault="00122F48" w:rsidP="0048791C">
      <w:pPr>
        <w:ind w:firstLine="5812"/>
        <w:rPr>
          <w:rFonts w:eastAsia="Calibri"/>
        </w:rPr>
      </w:pPr>
      <w:r w:rsidRPr="00F22F9D">
        <w:rPr>
          <w:rFonts w:eastAsia="Calibri"/>
        </w:rPr>
        <w:t>от 11.07.2022 года</w:t>
      </w:r>
    </w:p>
    <w:p w14:paraId="60934E76" w14:textId="77777777" w:rsidR="00122F48" w:rsidRPr="007A7739" w:rsidRDefault="00122F48" w:rsidP="00122F48">
      <w:pPr>
        <w:ind w:hanging="142"/>
        <w:rPr>
          <w:b/>
          <w:sz w:val="28"/>
          <w:szCs w:val="28"/>
        </w:rPr>
      </w:pPr>
    </w:p>
    <w:p w14:paraId="0E35F2B7" w14:textId="77777777" w:rsidR="00122F48" w:rsidRDefault="00122F48" w:rsidP="00122F48">
      <w:pPr>
        <w:jc w:val="center"/>
        <w:rPr>
          <w:sz w:val="28"/>
          <w:szCs w:val="28"/>
        </w:rPr>
      </w:pPr>
      <w:r>
        <w:rPr>
          <w:sz w:val="28"/>
          <w:szCs w:val="28"/>
        </w:rPr>
        <w:t>С М Е Т А</w:t>
      </w:r>
    </w:p>
    <w:p w14:paraId="46AD14E5" w14:textId="77777777" w:rsidR="00122F48" w:rsidRPr="00972816" w:rsidRDefault="00122F48" w:rsidP="00122F48">
      <w:pPr>
        <w:jc w:val="center"/>
        <w:rPr>
          <w:sz w:val="6"/>
          <w:szCs w:val="6"/>
        </w:rPr>
      </w:pPr>
    </w:p>
    <w:p w14:paraId="22F69BBE" w14:textId="77777777" w:rsidR="00122F48" w:rsidRDefault="00122F48" w:rsidP="00122F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содержание Исполнительной дирекции </w:t>
      </w:r>
      <w:r w:rsidRPr="00B93D97">
        <w:rPr>
          <w:sz w:val="28"/>
          <w:szCs w:val="28"/>
        </w:rPr>
        <w:t>АССАГРОС</w:t>
      </w:r>
    </w:p>
    <w:p w14:paraId="2EFEA346" w14:textId="69C199EB" w:rsidR="00122F48" w:rsidRDefault="00122F48" w:rsidP="00122F48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2022 год (2-е полугодие)</w:t>
      </w:r>
    </w:p>
    <w:p w14:paraId="433ABAAA" w14:textId="77777777" w:rsidR="00122F48" w:rsidRDefault="00122F48" w:rsidP="00122F4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23"/>
        <w:gridCol w:w="1722"/>
      </w:tblGrid>
      <w:tr w:rsidR="00122F48" w:rsidRPr="00122F48" w14:paraId="10FCAB35" w14:textId="77777777" w:rsidTr="00122F48">
        <w:tc>
          <w:tcPr>
            <w:tcW w:w="7623" w:type="dxa"/>
          </w:tcPr>
          <w:p w14:paraId="79CA9310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22F48">
              <w:rPr>
                <w:sz w:val="28"/>
                <w:szCs w:val="28"/>
                <w:u w:val="single"/>
              </w:rPr>
              <w:t>Расходы:</w:t>
            </w:r>
          </w:p>
        </w:tc>
        <w:tc>
          <w:tcPr>
            <w:tcW w:w="1722" w:type="dxa"/>
            <w:vAlign w:val="center"/>
          </w:tcPr>
          <w:p w14:paraId="6B78B676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тыс. руб.</w:t>
            </w:r>
          </w:p>
        </w:tc>
      </w:tr>
      <w:tr w:rsidR="00122F48" w:rsidRPr="00122F48" w14:paraId="24B21B32" w14:textId="77777777" w:rsidTr="00122F48">
        <w:tc>
          <w:tcPr>
            <w:tcW w:w="7623" w:type="dxa"/>
          </w:tcPr>
          <w:p w14:paraId="4840B7BE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1. Услуги по содержанию помещения</w:t>
            </w:r>
          </w:p>
        </w:tc>
        <w:tc>
          <w:tcPr>
            <w:tcW w:w="1722" w:type="dxa"/>
            <w:vAlign w:val="bottom"/>
          </w:tcPr>
          <w:p w14:paraId="75D5C34B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250</w:t>
            </w:r>
          </w:p>
        </w:tc>
      </w:tr>
      <w:tr w:rsidR="00122F48" w:rsidRPr="00122F48" w14:paraId="038515FD" w14:textId="77777777" w:rsidTr="00122F48">
        <w:tc>
          <w:tcPr>
            <w:tcW w:w="7623" w:type="dxa"/>
          </w:tcPr>
          <w:p w14:paraId="5FCA05E2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2. Заработная плата с начислениями</w:t>
            </w:r>
          </w:p>
        </w:tc>
        <w:tc>
          <w:tcPr>
            <w:tcW w:w="1722" w:type="dxa"/>
            <w:vAlign w:val="bottom"/>
          </w:tcPr>
          <w:p w14:paraId="64509C32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3510</w:t>
            </w:r>
          </w:p>
        </w:tc>
      </w:tr>
      <w:tr w:rsidR="00122F48" w:rsidRPr="00122F48" w14:paraId="27FE1F7A" w14:textId="77777777" w:rsidTr="00122F48">
        <w:tc>
          <w:tcPr>
            <w:tcW w:w="7623" w:type="dxa"/>
          </w:tcPr>
          <w:p w14:paraId="23A94D00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 xml:space="preserve">3. Рекламная компания (форумы, пресс-конференции, </w:t>
            </w:r>
          </w:p>
          <w:p w14:paraId="30FBB46B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 xml:space="preserve">                                          репортажи, участие в выставках)</w:t>
            </w:r>
          </w:p>
        </w:tc>
        <w:tc>
          <w:tcPr>
            <w:tcW w:w="1722" w:type="dxa"/>
            <w:vAlign w:val="bottom"/>
          </w:tcPr>
          <w:p w14:paraId="43454849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200</w:t>
            </w:r>
          </w:p>
          <w:p w14:paraId="53F2E313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22F48" w:rsidRPr="00122F48" w14:paraId="3A839088" w14:textId="77777777" w:rsidTr="00122F48">
        <w:tc>
          <w:tcPr>
            <w:tcW w:w="7623" w:type="dxa"/>
          </w:tcPr>
          <w:p w14:paraId="5B0A6169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4. Командировочные расходы</w:t>
            </w:r>
          </w:p>
        </w:tc>
        <w:tc>
          <w:tcPr>
            <w:tcW w:w="1722" w:type="dxa"/>
            <w:vAlign w:val="bottom"/>
          </w:tcPr>
          <w:p w14:paraId="3847EE09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200</w:t>
            </w:r>
          </w:p>
        </w:tc>
      </w:tr>
      <w:tr w:rsidR="00122F48" w:rsidRPr="00122F48" w14:paraId="03725A9E" w14:textId="77777777" w:rsidTr="00122F48">
        <w:tc>
          <w:tcPr>
            <w:tcW w:w="7623" w:type="dxa"/>
          </w:tcPr>
          <w:p w14:paraId="644C9343" w14:textId="77777777" w:rsidR="00122F48" w:rsidRPr="00122F48" w:rsidRDefault="00122F48" w:rsidP="00F20517">
            <w:pPr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5. Канцелярские, почтово-телеграфные расходы и т.п.</w:t>
            </w:r>
          </w:p>
        </w:tc>
        <w:tc>
          <w:tcPr>
            <w:tcW w:w="1722" w:type="dxa"/>
            <w:vAlign w:val="bottom"/>
          </w:tcPr>
          <w:p w14:paraId="68BA53B8" w14:textId="77777777" w:rsidR="00122F48" w:rsidRPr="00122F48" w:rsidRDefault="00122F48" w:rsidP="00122F48">
            <w:pPr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150</w:t>
            </w:r>
          </w:p>
          <w:p w14:paraId="4F2AA6A4" w14:textId="77777777" w:rsidR="00122F48" w:rsidRPr="00122F48" w:rsidRDefault="00122F48" w:rsidP="00122F48">
            <w:pPr>
              <w:rPr>
                <w:sz w:val="28"/>
                <w:szCs w:val="28"/>
              </w:rPr>
            </w:pPr>
          </w:p>
          <w:p w14:paraId="3247B187" w14:textId="77777777" w:rsidR="00122F48" w:rsidRPr="00122F48" w:rsidRDefault="00122F48" w:rsidP="00122F48">
            <w:pPr>
              <w:rPr>
                <w:sz w:val="28"/>
                <w:szCs w:val="28"/>
              </w:rPr>
            </w:pPr>
          </w:p>
        </w:tc>
      </w:tr>
      <w:tr w:rsidR="00122F48" w:rsidRPr="00122F48" w14:paraId="493D5158" w14:textId="77777777" w:rsidTr="00122F48">
        <w:tc>
          <w:tcPr>
            <w:tcW w:w="7623" w:type="dxa"/>
          </w:tcPr>
          <w:p w14:paraId="550B1951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6. Содержание легкового транспорта</w:t>
            </w:r>
          </w:p>
        </w:tc>
        <w:tc>
          <w:tcPr>
            <w:tcW w:w="1722" w:type="dxa"/>
            <w:vAlign w:val="bottom"/>
          </w:tcPr>
          <w:p w14:paraId="25D721ED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150</w:t>
            </w:r>
          </w:p>
        </w:tc>
      </w:tr>
      <w:tr w:rsidR="00122F48" w:rsidRPr="00122F48" w14:paraId="41136855" w14:textId="77777777" w:rsidTr="00122F48">
        <w:tc>
          <w:tcPr>
            <w:tcW w:w="7623" w:type="dxa"/>
          </w:tcPr>
          <w:p w14:paraId="50668B6A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7. Представительские расходы</w:t>
            </w:r>
          </w:p>
        </w:tc>
        <w:tc>
          <w:tcPr>
            <w:tcW w:w="1722" w:type="dxa"/>
            <w:vAlign w:val="bottom"/>
          </w:tcPr>
          <w:p w14:paraId="08FF314F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150</w:t>
            </w:r>
          </w:p>
        </w:tc>
      </w:tr>
      <w:tr w:rsidR="00122F48" w:rsidRPr="00122F48" w14:paraId="2103D5EA" w14:textId="77777777" w:rsidTr="00122F48">
        <w:tc>
          <w:tcPr>
            <w:tcW w:w="7623" w:type="dxa"/>
          </w:tcPr>
          <w:p w14:paraId="20966D68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8. Прочие расходы</w:t>
            </w:r>
          </w:p>
        </w:tc>
        <w:tc>
          <w:tcPr>
            <w:tcW w:w="1722" w:type="dxa"/>
            <w:vAlign w:val="bottom"/>
          </w:tcPr>
          <w:p w14:paraId="45EFF12B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300</w:t>
            </w:r>
          </w:p>
        </w:tc>
      </w:tr>
      <w:tr w:rsidR="00122F48" w:rsidRPr="00122F48" w14:paraId="7D7BFF02" w14:textId="77777777" w:rsidTr="00122F48">
        <w:tc>
          <w:tcPr>
            <w:tcW w:w="7623" w:type="dxa"/>
          </w:tcPr>
          <w:p w14:paraId="2B323CF0" w14:textId="77777777" w:rsidR="00122F48" w:rsidRPr="00122F48" w:rsidRDefault="00122F48" w:rsidP="00F20517">
            <w:pPr>
              <w:spacing w:line="360" w:lineRule="auto"/>
              <w:rPr>
                <w:b/>
                <w:sz w:val="28"/>
                <w:szCs w:val="28"/>
              </w:rPr>
            </w:pPr>
            <w:r w:rsidRPr="00122F48">
              <w:rPr>
                <w:b/>
                <w:sz w:val="28"/>
                <w:szCs w:val="28"/>
              </w:rPr>
              <w:t>Итого расходов:</w:t>
            </w:r>
          </w:p>
        </w:tc>
        <w:tc>
          <w:tcPr>
            <w:tcW w:w="1722" w:type="dxa"/>
            <w:vAlign w:val="bottom"/>
          </w:tcPr>
          <w:p w14:paraId="41588F3D" w14:textId="77777777" w:rsidR="00122F48" w:rsidRPr="00122F48" w:rsidRDefault="00122F48" w:rsidP="00122F48">
            <w:pPr>
              <w:spacing w:line="360" w:lineRule="auto"/>
              <w:rPr>
                <w:b/>
                <w:sz w:val="28"/>
                <w:szCs w:val="28"/>
              </w:rPr>
            </w:pPr>
            <w:r w:rsidRPr="00122F48">
              <w:rPr>
                <w:b/>
                <w:sz w:val="28"/>
                <w:szCs w:val="28"/>
              </w:rPr>
              <w:fldChar w:fldCharType="begin"/>
            </w:r>
            <w:r w:rsidRPr="00122F48">
              <w:rPr>
                <w:b/>
                <w:sz w:val="28"/>
                <w:szCs w:val="28"/>
              </w:rPr>
              <w:instrText xml:space="preserve"> =SUM(ABOVE) </w:instrText>
            </w:r>
            <w:r w:rsidRPr="00122F48">
              <w:rPr>
                <w:b/>
                <w:sz w:val="28"/>
                <w:szCs w:val="28"/>
              </w:rPr>
              <w:fldChar w:fldCharType="separate"/>
            </w:r>
            <w:r w:rsidRPr="00122F48">
              <w:rPr>
                <w:b/>
                <w:noProof/>
                <w:sz w:val="28"/>
                <w:szCs w:val="28"/>
              </w:rPr>
              <w:t>4910</w:t>
            </w:r>
            <w:r w:rsidRPr="00122F48">
              <w:rPr>
                <w:b/>
                <w:sz w:val="28"/>
                <w:szCs w:val="28"/>
              </w:rPr>
              <w:fldChar w:fldCharType="end"/>
            </w:r>
          </w:p>
        </w:tc>
      </w:tr>
      <w:tr w:rsidR="00122F48" w:rsidRPr="00122F48" w14:paraId="29A26664" w14:textId="77777777" w:rsidTr="00122F48">
        <w:tc>
          <w:tcPr>
            <w:tcW w:w="7623" w:type="dxa"/>
          </w:tcPr>
          <w:p w14:paraId="18F2E67E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  <w:u w:val="single"/>
              </w:rPr>
            </w:pPr>
            <w:r w:rsidRPr="00122F48">
              <w:rPr>
                <w:sz w:val="28"/>
                <w:szCs w:val="28"/>
                <w:u w:val="single"/>
              </w:rPr>
              <w:t>Ожидаемые доходы:</w:t>
            </w:r>
          </w:p>
        </w:tc>
        <w:tc>
          <w:tcPr>
            <w:tcW w:w="1722" w:type="dxa"/>
            <w:vAlign w:val="bottom"/>
          </w:tcPr>
          <w:p w14:paraId="39811F81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122F48" w:rsidRPr="00122F48" w14:paraId="4486C580" w14:textId="77777777" w:rsidTr="00122F48">
        <w:tc>
          <w:tcPr>
            <w:tcW w:w="7623" w:type="dxa"/>
          </w:tcPr>
          <w:p w14:paraId="563ECB97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 xml:space="preserve">1. Остаток денежных средств на расчетном счете </w:t>
            </w:r>
          </w:p>
        </w:tc>
        <w:tc>
          <w:tcPr>
            <w:tcW w:w="1722" w:type="dxa"/>
            <w:vAlign w:val="bottom"/>
          </w:tcPr>
          <w:p w14:paraId="421541B6" w14:textId="77777777" w:rsidR="00122F48" w:rsidRPr="00122F48" w:rsidRDefault="00122F48" w:rsidP="00122F48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6</w:t>
            </w:r>
          </w:p>
        </w:tc>
      </w:tr>
      <w:tr w:rsidR="00122F48" w:rsidRPr="00122F48" w14:paraId="4D1B1952" w14:textId="77777777" w:rsidTr="00122F48">
        <w:tc>
          <w:tcPr>
            <w:tcW w:w="7623" w:type="dxa"/>
          </w:tcPr>
          <w:p w14:paraId="015385F0" w14:textId="77777777" w:rsidR="00122F48" w:rsidRPr="00122F48" w:rsidRDefault="00122F48" w:rsidP="00F20517">
            <w:pPr>
              <w:rPr>
                <w:i/>
                <w:sz w:val="22"/>
                <w:szCs w:val="22"/>
              </w:rPr>
            </w:pPr>
            <w:r w:rsidRPr="00122F48">
              <w:rPr>
                <w:sz w:val="28"/>
                <w:szCs w:val="28"/>
              </w:rPr>
              <w:t>2. Членские взносы</w:t>
            </w:r>
          </w:p>
          <w:p w14:paraId="7C45F1C5" w14:textId="77777777" w:rsidR="00122F48" w:rsidRPr="00122F48" w:rsidRDefault="00122F48" w:rsidP="00F20517">
            <w:pPr>
              <w:rPr>
                <w:i/>
                <w:sz w:val="22"/>
                <w:szCs w:val="22"/>
              </w:rPr>
            </w:pPr>
          </w:p>
        </w:tc>
        <w:tc>
          <w:tcPr>
            <w:tcW w:w="1722" w:type="dxa"/>
            <w:vAlign w:val="bottom"/>
          </w:tcPr>
          <w:p w14:paraId="22590B81" w14:textId="77777777" w:rsidR="00122F48" w:rsidRPr="00122F48" w:rsidRDefault="00122F48" w:rsidP="00122F48">
            <w:pPr>
              <w:spacing w:line="360" w:lineRule="auto"/>
              <w:ind w:firstLine="72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2630</w:t>
            </w:r>
          </w:p>
        </w:tc>
      </w:tr>
      <w:tr w:rsidR="00122F48" w:rsidRPr="00122F48" w14:paraId="2DB088F7" w14:textId="77777777" w:rsidTr="00122F48">
        <w:tc>
          <w:tcPr>
            <w:tcW w:w="7623" w:type="dxa"/>
          </w:tcPr>
          <w:p w14:paraId="23A7473E" w14:textId="77777777" w:rsidR="00122F48" w:rsidRPr="00122F48" w:rsidRDefault="00122F48" w:rsidP="00F20517">
            <w:pPr>
              <w:spacing w:line="360" w:lineRule="auto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 xml:space="preserve">3. Выручка от оказания услуг    </w:t>
            </w:r>
          </w:p>
        </w:tc>
        <w:tc>
          <w:tcPr>
            <w:tcW w:w="1722" w:type="dxa"/>
            <w:vAlign w:val="bottom"/>
          </w:tcPr>
          <w:p w14:paraId="6364D0F1" w14:textId="77777777" w:rsidR="00122F48" w:rsidRPr="00122F48" w:rsidRDefault="00122F48" w:rsidP="00122F48">
            <w:pPr>
              <w:spacing w:line="360" w:lineRule="auto"/>
              <w:ind w:firstLine="72"/>
              <w:rPr>
                <w:sz w:val="28"/>
                <w:szCs w:val="28"/>
              </w:rPr>
            </w:pPr>
            <w:r w:rsidRPr="00122F48">
              <w:rPr>
                <w:sz w:val="28"/>
                <w:szCs w:val="28"/>
              </w:rPr>
              <w:t>2274</w:t>
            </w:r>
          </w:p>
        </w:tc>
      </w:tr>
      <w:tr w:rsidR="00122F48" w:rsidRPr="00122F48" w14:paraId="311494D0" w14:textId="77777777" w:rsidTr="00122F48">
        <w:tc>
          <w:tcPr>
            <w:tcW w:w="7623" w:type="dxa"/>
          </w:tcPr>
          <w:p w14:paraId="68833648" w14:textId="77777777" w:rsidR="00122F48" w:rsidRPr="00122F48" w:rsidRDefault="00122F48" w:rsidP="00F20517">
            <w:pPr>
              <w:spacing w:line="360" w:lineRule="auto"/>
              <w:rPr>
                <w:b/>
                <w:sz w:val="28"/>
                <w:szCs w:val="28"/>
              </w:rPr>
            </w:pPr>
            <w:r w:rsidRPr="00122F48">
              <w:rPr>
                <w:b/>
                <w:sz w:val="28"/>
                <w:szCs w:val="28"/>
              </w:rPr>
              <w:t>Итого доходов:</w:t>
            </w:r>
          </w:p>
        </w:tc>
        <w:tc>
          <w:tcPr>
            <w:tcW w:w="1722" w:type="dxa"/>
            <w:vAlign w:val="bottom"/>
          </w:tcPr>
          <w:p w14:paraId="0CC65E19" w14:textId="77777777" w:rsidR="00122F48" w:rsidRPr="00122F48" w:rsidRDefault="00122F48" w:rsidP="00122F48">
            <w:pPr>
              <w:spacing w:line="360" w:lineRule="auto"/>
              <w:ind w:firstLine="72"/>
              <w:rPr>
                <w:b/>
                <w:sz w:val="28"/>
                <w:szCs w:val="28"/>
              </w:rPr>
            </w:pPr>
            <w:r w:rsidRPr="00122F48">
              <w:rPr>
                <w:b/>
                <w:sz w:val="28"/>
                <w:szCs w:val="28"/>
              </w:rPr>
              <w:fldChar w:fldCharType="begin"/>
            </w:r>
            <w:r w:rsidRPr="00122F48">
              <w:rPr>
                <w:b/>
                <w:sz w:val="28"/>
                <w:szCs w:val="28"/>
              </w:rPr>
              <w:instrText xml:space="preserve"> =SUM(ABOVE) </w:instrText>
            </w:r>
            <w:r w:rsidRPr="00122F48">
              <w:rPr>
                <w:b/>
                <w:sz w:val="28"/>
                <w:szCs w:val="28"/>
              </w:rPr>
              <w:fldChar w:fldCharType="separate"/>
            </w:r>
            <w:r w:rsidRPr="00122F48">
              <w:rPr>
                <w:b/>
                <w:noProof/>
                <w:sz w:val="28"/>
                <w:szCs w:val="28"/>
              </w:rPr>
              <w:t>4910</w:t>
            </w:r>
            <w:r w:rsidRPr="00122F48">
              <w:rPr>
                <w:b/>
                <w:sz w:val="28"/>
                <w:szCs w:val="28"/>
              </w:rPr>
              <w:fldChar w:fldCharType="end"/>
            </w:r>
            <w:r w:rsidRPr="00122F48">
              <w:rPr>
                <w:b/>
                <w:sz w:val="28"/>
                <w:szCs w:val="28"/>
              </w:rPr>
              <w:t xml:space="preserve">  </w:t>
            </w:r>
          </w:p>
        </w:tc>
      </w:tr>
      <w:tr w:rsidR="00122F48" w:rsidRPr="00122F48" w14:paraId="47C8C338" w14:textId="77777777" w:rsidTr="00122F48">
        <w:tc>
          <w:tcPr>
            <w:tcW w:w="9345" w:type="dxa"/>
            <w:gridSpan w:val="2"/>
          </w:tcPr>
          <w:p w14:paraId="583AE3D5" w14:textId="77777777" w:rsidR="00122F48" w:rsidRPr="00122F48" w:rsidRDefault="00122F48" w:rsidP="00F20517">
            <w:pPr>
              <w:spacing w:line="360" w:lineRule="auto"/>
              <w:rPr>
                <w:i/>
                <w:sz w:val="28"/>
                <w:szCs w:val="28"/>
              </w:rPr>
            </w:pPr>
          </w:p>
          <w:p w14:paraId="696273D3" w14:textId="51CB6E18" w:rsidR="00122F48" w:rsidRPr="00122F48" w:rsidRDefault="00122F48" w:rsidP="00F20517">
            <w:pPr>
              <w:spacing w:line="360" w:lineRule="auto"/>
              <w:rPr>
                <w:i/>
                <w:sz w:val="28"/>
                <w:szCs w:val="28"/>
              </w:rPr>
            </w:pPr>
            <w:r w:rsidRPr="00122F48">
              <w:rPr>
                <w:i/>
                <w:sz w:val="28"/>
                <w:szCs w:val="28"/>
              </w:rPr>
              <w:t>Целевой взнос на покупку</w:t>
            </w:r>
            <w:r>
              <w:rPr>
                <w:i/>
                <w:sz w:val="28"/>
                <w:szCs w:val="28"/>
              </w:rPr>
              <w:t xml:space="preserve"> компьютерной и</w:t>
            </w:r>
            <w:r w:rsidRPr="00122F48">
              <w:rPr>
                <w:i/>
                <w:sz w:val="28"/>
                <w:szCs w:val="28"/>
              </w:rPr>
              <w:t xml:space="preserve"> оргтехники – 600 тыс.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122F48">
              <w:rPr>
                <w:i/>
                <w:sz w:val="28"/>
                <w:szCs w:val="28"/>
              </w:rPr>
              <w:t>руб.</w:t>
            </w:r>
          </w:p>
          <w:p w14:paraId="6253E6C3" w14:textId="77777777" w:rsidR="00122F48" w:rsidRPr="00122F48" w:rsidRDefault="00122F48" w:rsidP="00F20517">
            <w:pPr>
              <w:spacing w:line="360" w:lineRule="auto"/>
              <w:ind w:firstLine="516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2B612AB9" w14:textId="77777777" w:rsidR="0031133A" w:rsidRDefault="0031133A"/>
    <w:sectPr w:rsidR="00311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48"/>
    <w:rsid w:val="00122F48"/>
    <w:rsid w:val="0031133A"/>
    <w:rsid w:val="0048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B356"/>
  <w15:chartTrackingRefBased/>
  <w15:docId w15:val="{6B17A5E3-8FB2-4C61-AD91-D8DAC94D3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2022-07-15T06:08:00Z</dcterms:created>
  <dcterms:modified xsi:type="dcterms:W3CDTF">2022-07-15T06:13:00Z</dcterms:modified>
</cp:coreProperties>
</file>